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2E8" w:rsidRDefault="00593C88" w:rsidP="00593C88">
      <w:pPr>
        <w:jc w:val="right"/>
      </w:pPr>
      <w:r>
        <w:t>10/28/09</w:t>
      </w:r>
    </w:p>
    <w:p w:rsidR="00593C88" w:rsidRDefault="00593C88">
      <w:r>
        <w:t>To whom it may concern,</w:t>
      </w:r>
    </w:p>
    <w:p w:rsidR="00593C88" w:rsidRDefault="00593C88"/>
    <w:p w:rsidR="00593C88" w:rsidRDefault="00593C88">
      <w:r>
        <w:tab/>
        <w:t>It's a great honor to write to you on behalf of a former student of mine, Nanc</w:t>
      </w:r>
      <w:r w:rsidR="00875D9B">
        <w:t xml:space="preserve">y Anaya, who is applying </w:t>
      </w:r>
      <w:r w:rsidR="005B1BC1">
        <w:t>to attend your college</w:t>
      </w:r>
      <w:r>
        <w:t>. I've known Nancy since her sophomore year, when she was in my AP World History class. In that time and since, I've gained immeasurable respect for her mind, seriousness of purpose, and gentleness of spirit.</w:t>
      </w:r>
    </w:p>
    <w:p w:rsidR="00593C88" w:rsidRDefault="00593C88">
      <w:r>
        <w:tab/>
        <w:t>When I first met Nancy she struck me immediately as more than intellectually capable in a college-level environment. She handled the m</w:t>
      </w:r>
      <w:r w:rsidR="000C7C33">
        <w:t>aterial without</w:t>
      </w:r>
      <w:r>
        <w:t xml:space="preserve"> difficulty, and she demonstrated her abilities and mastery of the content on the AP World test. But there was something else that struck me abo</w:t>
      </w:r>
      <w:r w:rsidR="000C7C33">
        <w:t>ut her</w:t>
      </w:r>
      <w:r>
        <w:t>. She was (and remains) endowed with a liveliness of spirit that I found utterly delightful. She was the cheerful high school student who happened to have uncommon gifts intellectually.</w:t>
      </w:r>
      <w:r w:rsidR="000C7C33">
        <w:t xml:space="preserve"> She positively radiated.</w:t>
      </w:r>
    </w:p>
    <w:p w:rsidR="00593C88" w:rsidRDefault="00593C88">
      <w:r>
        <w:tab/>
        <w:t xml:space="preserve">In the two years since then, </w:t>
      </w:r>
      <w:r w:rsidR="000C7C33">
        <w:t xml:space="preserve">though, </w:t>
      </w:r>
      <w:r>
        <w:t xml:space="preserve">I've noticed a most intriguing maturation </w:t>
      </w:r>
      <w:r w:rsidR="000C7C33">
        <w:t xml:space="preserve">occur </w:t>
      </w:r>
      <w:r>
        <w:t xml:space="preserve">in her. Nancy remained immensely popular among classmates and teachers, but in conversations and in her writings -- essays and the like -- I was struck by </w:t>
      </w:r>
      <w:r w:rsidR="000C7C33">
        <w:t>an emerging gravitas that somewhat took me by surprise. What became clear in these past two years was that Nancy had matured into a thoughtful, even deep, young adult who obviously wasn't content merely to do well in high school and graduate to a university. She demands more of herself than simply following a routine path. She's seized upon the idea that some ideas, some pursuits, have more merit than others. Whether she was fully conscious of it at the time or not -- and I believe she was -- Nancy became</w:t>
      </w:r>
      <w:r w:rsidR="00AA4E88">
        <w:t xml:space="preserve"> aware</w:t>
      </w:r>
      <w:r w:rsidR="000C7C33">
        <w:t xml:space="preserve"> that the life of the mind is not only more challenging, but more rewarding</w:t>
      </w:r>
      <w:r w:rsidR="00AA4E88">
        <w:t>, than other paths</w:t>
      </w:r>
      <w:r w:rsidR="000C7C33">
        <w:t>.</w:t>
      </w:r>
    </w:p>
    <w:p w:rsidR="000C7C33" w:rsidRDefault="000C7C33">
      <w:r>
        <w:tab/>
        <w:t xml:space="preserve">I'm convinced that her decision to apply </w:t>
      </w:r>
      <w:r w:rsidR="005B1BC1">
        <w:t xml:space="preserve">to your school </w:t>
      </w:r>
      <w:r>
        <w:t xml:space="preserve">is, at least in part, a reflection of </w:t>
      </w:r>
      <w:r w:rsidR="00AA4E88">
        <w:t xml:space="preserve">this </w:t>
      </w:r>
      <w:r>
        <w:t>realization</w:t>
      </w:r>
      <w:r w:rsidR="00AA4E88">
        <w:t xml:space="preserve">. She demands more of herself than most others I've met. She genuinely wants to stretch herself as much as </w:t>
      </w:r>
      <w:r w:rsidR="00875D9B">
        <w:t>possible</w:t>
      </w:r>
      <w:r w:rsidR="00AA4E88">
        <w:t xml:space="preserve">. I continue to see her drawn toward the galaxy of ideas that have attracted our most serious thinkers. Were that not the case, I couldn't in good conscience advocate her </w:t>
      </w:r>
      <w:r w:rsidR="003F32E7">
        <w:t>cause</w:t>
      </w:r>
      <w:r w:rsidR="00AA4E88">
        <w:t>. As it is, I can without hesitation say that she deserves serious consideration by your admissions panel. There's no doubt in my mind but that's more than up to the challenge.</w:t>
      </w:r>
    </w:p>
    <w:p w:rsidR="00AA4E88" w:rsidRDefault="00AA4E88">
      <w:r>
        <w:tab/>
        <w:t>If I may address questions you may have regarding Nancy's fitness for your program, please don't hesitate to reach me at the email address below.</w:t>
      </w:r>
    </w:p>
    <w:p w:rsidR="00AA4E88" w:rsidRDefault="00AA4E88"/>
    <w:p w:rsidR="00AA4E88" w:rsidRDefault="00AA4E88">
      <w:r>
        <w:t>All the best,</w:t>
      </w:r>
    </w:p>
    <w:p w:rsidR="00AA4E88" w:rsidRDefault="00AA4E88"/>
    <w:p w:rsidR="00AA4E88" w:rsidRDefault="00AA4E88"/>
    <w:p w:rsidR="00AA4E88" w:rsidRDefault="00AA4E88">
      <w:r>
        <w:t>Morgan Falkner</w:t>
      </w:r>
    </w:p>
    <w:p w:rsidR="00AA4E88" w:rsidRDefault="00AA4E88">
      <w:r>
        <w:t>RRHS history teacher</w:t>
      </w:r>
    </w:p>
    <w:p w:rsidR="00AA4E88" w:rsidRDefault="00AA4E88">
      <w:r>
        <w:t>mfalkner@santacruz.k12.az.us</w:t>
      </w:r>
    </w:p>
    <w:p w:rsidR="00AA4E88" w:rsidRDefault="00AA4E88">
      <w:r>
        <w:t xml:space="preserve"> </w:t>
      </w:r>
    </w:p>
    <w:sectPr w:rsidR="00AA4E88" w:rsidSect="00E822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20"/>
  <w:characterSpacingControl w:val="doNotCompress"/>
  <w:compat/>
  <w:rsids>
    <w:rsidRoot w:val="00593C88"/>
    <w:rsid w:val="000C7C33"/>
    <w:rsid w:val="00174337"/>
    <w:rsid w:val="003F32E7"/>
    <w:rsid w:val="00593C88"/>
    <w:rsid w:val="005B1BC1"/>
    <w:rsid w:val="006D1954"/>
    <w:rsid w:val="008465FE"/>
    <w:rsid w:val="00875D9B"/>
    <w:rsid w:val="00AA4E88"/>
    <w:rsid w:val="00B72922"/>
    <w:rsid w:val="00E822E8"/>
    <w:rsid w:val="00EF6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2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2009-10-29T01:13:00Z</dcterms:created>
  <dcterms:modified xsi:type="dcterms:W3CDTF">2010-01-18T18:35:00Z</dcterms:modified>
</cp:coreProperties>
</file>